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3" o:title="Untitled-1" type="frame"/>
    </v:background>
  </w:background>
  <w:body>
    <w:p w:rsidR="007E4C00" w:rsidRDefault="007E4C00" w:rsidP="0088065D"/>
    <w:p w:rsidR="000B646E" w:rsidRDefault="000B646E" w:rsidP="0088065D"/>
    <w:p w:rsidR="000B646E" w:rsidRDefault="000B646E" w:rsidP="0088065D"/>
    <w:p w:rsidR="000B646E" w:rsidRPr="000B646E" w:rsidRDefault="000B646E" w:rsidP="000B646E">
      <w:pPr>
        <w:keepNext/>
        <w:outlineLvl w:val="0"/>
        <w:rPr>
          <w:rFonts w:ascii="Arial" w:hAnsi="Arial" w:cs="Arial"/>
          <w:b/>
          <w:bCs/>
          <w:sz w:val="32"/>
        </w:rPr>
      </w:pPr>
      <w:r w:rsidRPr="000B646E">
        <w:rPr>
          <w:rFonts w:ascii="Arial" w:hAnsi="Arial" w:cs="Arial"/>
          <w:b/>
          <w:bCs/>
          <w:sz w:val="32"/>
        </w:rPr>
        <w:t>SCHOOL RULES: matrix</w:t>
      </w:r>
    </w:p>
    <w:p w:rsidR="000B646E" w:rsidRPr="000B646E" w:rsidRDefault="000B646E" w:rsidP="000B646E">
      <w:pPr>
        <w:rPr>
          <w:sz w:val="20"/>
          <w:szCs w:val="20"/>
        </w:rPr>
      </w:pPr>
    </w:p>
    <w:p w:rsidR="000B646E" w:rsidRPr="000B646E" w:rsidRDefault="000B646E" w:rsidP="000B646E">
      <w:pPr>
        <w:spacing w:line="360" w:lineRule="auto"/>
        <w:rPr>
          <w:rFonts w:ascii="Arial" w:hAnsi="Arial" w:cs="Arial"/>
        </w:rPr>
      </w:pPr>
      <w:r w:rsidRPr="000B646E">
        <w:rPr>
          <w:b/>
          <w:sz w:val="28"/>
          <w:szCs w:val="20"/>
        </w:rPr>
        <w:t>RESPECT</w:t>
      </w:r>
      <w:r w:rsidRPr="000B646E">
        <w:rPr>
          <w:sz w:val="20"/>
          <w:szCs w:val="20"/>
        </w:rPr>
        <w:t xml:space="preserve"> </w:t>
      </w:r>
      <w:r w:rsidRPr="000B646E">
        <w:rPr>
          <w:rFonts w:ascii="Arial" w:hAnsi="Arial" w:cs="Arial"/>
        </w:rPr>
        <w:t>- always respect other people and their property.</w:t>
      </w:r>
    </w:p>
    <w:p w:rsidR="000B646E" w:rsidRPr="000B646E" w:rsidRDefault="000B646E" w:rsidP="000B646E">
      <w:pPr>
        <w:spacing w:line="360" w:lineRule="auto"/>
        <w:rPr>
          <w:rFonts w:ascii="Arial" w:hAnsi="Arial" w:cs="Arial"/>
        </w:rPr>
      </w:pPr>
      <w:r w:rsidRPr="000B646E">
        <w:rPr>
          <w:b/>
          <w:sz w:val="28"/>
          <w:szCs w:val="20"/>
        </w:rPr>
        <w:t>SAFETY</w:t>
      </w:r>
      <w:r w:rsidRPr="000B646E">
        <w:rPr>
          <w:rFonts w:ascii="Arial" w:hAnsi="Arial" w:cs="Arial"/>
        </w:rPr>
        <w:t xml:space="preserve"> - always keep yourself and others safe.</w:t>
      </w:r>
    </w:p>
    <w:p w:rsidR="000B646E" w:rsidRPr="000B646E" w:rsidRDefault="000B646E" w:rsidP="000B646E">
      <w:pPr>
        <w:spacing w:line="360" w:lineRule="auto"/>
        <w:rPr>
          <w:rFonts w:ascii="Arial" w:hAnsi="Arial" w:cs="Arial"/>
        </w:rPr>
      </w:pPr>
      <w:r w:rsidRPr="000B646E">
        <w:rPr>
          <w:b/>
          <w:sz w:val="28"/>
          <w:szCs w:val="20"/>
        </w:rPr>
        <w:t xml:space="preserve">COOPERATION </w:t>
      </w:r>
      <w:r w:rsidRPr="000B646E">
        <w:rPr>
          <w:rFonts w:ascii="Arial" w:hAnsi="Arial" w:cs="Arial"/>
        </w:rPr>
        <w:t>- always co-operate with others in our community.</w:t>
      </w:r>
    </w:p>
    <w:p w:rsidR="000B646E" w:rsidRPr="000B646E" w:rsidRDefault="000B646E" w:rsidP="000B646E">
      <w:pPr>
        <w:rPr>
          <w:rFonts w:ascii="Arial" w:hAnsi="Arial" w:cs="Arial"/>
        </w:rPr>
      </w:pPr>
      <w:r w:rsidRPr="000B646E">
        <w:rPr>
          <w:rFonts w:ascii="Arial" w:hAnsi="Arial" w:cs="Arial"/>
        </w:rPr>
        <w:t>BEHAVIOUR CONSEQUENCES:</w:t>
      </w:r>
    </w:p>
    <w:p w:rsidR="000B646E" w:rsidRPr="000B646E" w:rsidRDefault="000B646E" w:rsidP="000B646E">
      <w:pPr>
        <w:rPr>
          <w:rFonts w:ascii="Arial" w:hAnsi="Arial" w:cs="Arial"/>
        </w:rPr>
      </w:pPr>
      <w:r w:rsidRPr="000B646E">
        <w:rPr>
          <w:rFonts w:ascii="Arial" w:hAnsi="Arial" w:cs="Arial"/>
        </w:rPr>
        <w:t>At St Patrick’s:</w:t>
      </w:r>
    </w:p>
    <w:p w:rsidR="000B646E" w:rsidRPr="000B646E" w:rsidRDefault="000B646E" w:rsidP="000B646E">
      <w:pPr>
        <w:numPr>
          <w:ilvl w:val="0"/>
          <w:numId w:val="3"/>
        </w:numPr>
        <w:rPr>
          <w:rFonts w:ascii="Arial" w:hAnsi="Arial" w:cs="Arial"/>
        </w:rPr>
      </w:pPr>
      <w:proofErr w:type="spellStart"/>
      <w:proofErr w:type="gramStart"/>
      <w:r w:rsidRPr="000B646E">
        <w:rPr>
          <w:rFonts w:ascii="Arial" w:hAnsi="Arial" w:cs="Arial"/>
        </w:rPr>
        <w:t>behavioural</w:t>
      </w:r>
      <w:proofErr w:type="spellEnd"/>
      <w:proofErr w:type="gramEnd"/>
      <w:r w:rsidRPr="000B646E">
        <w:rPr>
          <w:rFonts w:ascii="Arial" w:hAnsi="Arial" w:cs="Arial"/>
        </w:rPr>
        <w:t xml:space="preserve"> consequences are applied in order to enable students to take responsibility for their actions.  </w:t>
      </w:r>
    </w:p>
    <w:p w:rsidR="000B646E" w:rsidRPr="000B646E" w:rsidRDefault="000B646E" w:rsidP="000B646E">
      <w:pPr>
        <w:numPr>
          <w:ilvl w:val="0"/>
          <w:numId w:val="3"/>
        </w:numPr>
        <w:rPr>
          <w:rFonts w:ascii="Arial" w:hAnsi="Arial" w:cs="Arial"/>
        </w:rPr>
      </w:pPr>
      <w:proofErr w:type="gramStart"/>
      <w:r w:rsidRPr="000B646E">
        <w:rPr>
          <w:rFonts w:ascii="Arial" w:hAnsi="Arial" w:cs="Arial"/>
        </w:rPr>
        <w:t>consequences</w:t>
      </w:r>
      <w:proofErr w:type="gramEnd"/>
      <w:r w:rsidRPr="000B646E">
        <w:rPr>
          <w:rFonts w:ascii="Arial" w:hAnsi="Arial" w:cs="Arial"/>
        </w:rPr>
        <w:t xml:space="preserve"> put in place are about the </w:t>
      </w:r>
      <w:proofErr w:type="spellStart"/>
      <w:r w:rsidRPr="000B646E">
        <w:rPr>
          <w:rFonts w:ascii="Arial" w:hAnsi="Arial" w:cs="Arial"/>
        </w:rPr>
        <w:t>behaviour</w:t>
      </w:r>
      <w:proofErr w:type="spellEnd"/>
      <w:r w:rsidRPr="000B646E">
        <w:rPr>
          <w:rFonts w:ascii="Arial" w:hAnsi="Arial" w:cs="Arial"/>
        </w:rPr>
        <w:t xml:space="preserve"> not the student.  </w:t>
      </w:r>
    </w:p>
    <w:p w:rsidR="000B646E" w:rsidRPr="000B646E" w:rsidRDefault="000B646E" w:rsidP="000B646E">
      <w:pPr>
        <w:numPr>
          <w:ilvl w:val="0"/>
          <w:numId w:val="3"/>
        </w:numPr>
        <w:rPr>
          <w:rFonts w:ascii="Arial" w:hAnsi="Arial" w:cs="Arial"/>
        </w:rPr>
      </w:pPr>
      <w:r w:rsidRPr="000B646E">
        <w:rPr>
          <w:rFonts w:ascii="Arial" w:hAnsi="Arial" w:cs="Arial"/>
        </w:rPr>
        <w:t xml:space="preserve">Restorative practices </w:t>
      </w:r>
      <w:proofErr w:type="gramStart"/>
      <w:r w:rsidRPr="000B646E">
        <w:rPr>
          <w:rFonts w:ascii="Arial" w:hAnsi="Arial" w:cs="Arial"/>
        </w:rPr>
        <w:t>are put</w:t>
      </w:r>
      <w:proofErr w:type="gramEnd"/>
      <w:r w:rsidRPr="000B646E">
        <w:rPr>
          <w:rFonts w:ascii="Arial" w:hAnsi="Arial" w:cs="Arial"/>
        </w:rPr>
        <w:t xml:space="preserve"> in place so students are accountable for their choices and those affected by their choices.</w:t>
      </w:r>
    </w:p>
    <w:p w:rsidR="000B646E" w:rsidRPr="000B646E" w:rsidRDefault="000B646E" w:rsidP="000B646E">
      <w:pPr>
        <w:numPr>
          <w:ilvl w:val="0"/>
          <w:numId w:val="3"/>
        </w:numPr>
        <w:rPr>
          <w:rFonts w:ascii="Arial" w:hAnsi="Arial" w:cs="Arial"/>
        </w:rPr>
      </w:pPr>
      <w:proofErr w:type="gramStart"/>
      <w:r w:rsidRPr="000B646E">
        <w:rPr>
          <w:rFonts w:ascii="Arial" w:hAnsi="Arial" w:cs="Arial"/>
        </w:rPr>
        <w:t>each</w:t>
      </w:r>
      <w:proofErr w:type="gramEnd"/>
      <w:r w:rsidRPr="000B646E">
        <w:rPr>
          <w:rFonts w:ascii="Arial" w:hAnsi="Arial" w:cs="Arial"/>
        </w:rPr>
        <w:t xml:space="preserve"> incident is looked at and dealt with individually.</w:t>
      </w:r>
    </w:p>
    <w:p w:rsidR="000B646E" w:rsidRPr="000B646E" w:rsidRDefault="000B646E" w:rsidP="000B646E">
      <w:pPr>
        <w:numPr>
          <w:ilvl w:val="0"/>
          <w:numId w:val="3"/>
        </w:numPr>
        <w:rPr>
          <w:rFonts w:ascii="Arial" w:hAnsi="Arial" w:cs="Arial"/>
        </w:rPr>
      </w:pPr>
      <w:proofErr w:type="gramStart"/>
      <w:r w:rsidRPr="000B646E">
        <w:rPr>
          <w:rFonts w:ascii="Arial" w:hAnsi="Arial" w:cs="Arial"/>
        </w:rPr>
        <w:t>communication</w:t>
      </w:r>
      <w:proofErr w:type="gramEnd"/>
      <w:r w:rsidRPr="000B646E">
        <w:rPr>
          <w:rFonts w:ascii="Arial" w:hAnsi="Arial" w:cs="Arial"/>
        </w:rPr>
        <w:t xml:space="preserve"> will be made with parents when issues arise so they too are involved in the restorative process. </w:t>
      </w:r>
    </w:p>
    <w:p w:rsidR="000B646E" w:rsidRPr="000B646E" w:rsidRDefault="000B646E" w:rsidP="000B646E">
      <w:pPr>
        <w:keepNext/>
        <w:outlineLvl w:val="1"/>
        <w:rPr>
          <w:rFonts w:ascii="Arial" w:hAnsi="Arial" w:cs="Arial"/>
          <w:szCs w:val="20"/>
        </w:rPr>
      </w:pPr>
    </w:p>
    <w:p w:rsidR="000B646E" w:rsidRPr="000B646E" w:rsidRDefault="000B646E" w:rsidP="000B646E">
      <w:pPr>
        <w:keepNext/>
        <w:outlineLvl w:val="2"/>
        <w:rPr>
          <w:rFonts w:ascii="Arial" w:hAnsi="Arial" w:cs="Arial"/>
          <w:b/>
          <w:bCs/>
          <w:szCs w:val="20"/>
        </w:rPr>
      </w:pPr>
      <w:bookmarkStart w:id="0" w:name="_Toc536033272"/>
      <w:r w:rsidRPr="000B646E">
        <w:rPr>
          <w:rFonts w:ascii="Arial" w:hAnsi="Arial" w:cs="Arial"/>
          <w:b/>
          <w:bCs/>
          <w:szCs w:val="20"/>
        </w:rPr>
        <w:t>EXAMPLES OF BREAKING OF SCHOOL RULES:</w:t>
      </w:r>
      <w:bookmarkEnd w:id="0"/>
    </w:p>
    <w:p w:rsidR="000B646E" w:rsidRPr="000B646E" w:rsidRDefault="000B646E" w:rsidP="000B646E">
      <w:pPr>
        <w:rPr>
          <w:rFonts w:ascii="Arial" w:hAnsi="Arial" w:cs="Arial"/>
        </w:rPr>
      </w:pPr>
      <w:proofErr w:type="spellStart"/>
      <w:r w:rsidRPr="000B646E">
        <w:rPr>
          <w:rFonts w:ascii="Arial" w:hAnsi="Arial" w:cs="Arial"/>
        </w:rPr>
        <w:t>Behaviours</w:t>
      </w:r>
      <w:proofErr w:type="spellEnd"/>
      <w:r w:rsidRPr="000B646E">
        <w:rPr>
          <w:rFonts w:ascii="Arial" w:hAnsi="Arial" w:cs="Arial"/>
        </w:rPr>
        <w:t xml:space="preserve"> that do not comply with our three school rules have immediate consequences.</w:t>
      </w:r>
    </w:p>
    <w:p w:rsidR="000B646E" w:rsidRPr="000B646E" w:rsidRDefault="000B646E" w:rsidP="000B646E">
      <w:pPr>
        <w:rPr>
          <w:sz w:val="20"/>
          <w:szCs w:val="20"/>
        </w:rPr>
      </w:pPr>
    </w:p>
    <w:p w:rsidR="000B646E" w:rsidRPr="000B646E" w:rsidRDefault="000B646E" w:rsidP="000B646E">
      <w:pPr>
        <w:rPr>
          <w:rFonts w:ascii="Arial" w:hAnsi="Arial" w:cs="Arial"/>
          <w:b/>
          <w:szCs w:val="28"/>
        </w:rPr>
      </w:pPr>
      <w:r w:rsidRPr="000B646E">
        <w:rPr>
          <w:rFonts w:ascii="Arial" w:hAnsi="Arial" w:cs="Arial"/>
          <w:b/>
          <w:szCs w:val="28"/>
        </w:rPr>
        <w:t>DISRESPECT:</w:t>
      </w:r>
    </w:p>
    <w:p w:rsidR="000B646E" w:rsidRPr="000B646E" w:rsidRDefault="000B646E" w:rsidP="000B646E">
      <w:pPr>
        <w:rPr>
          <w:rFonts w:ascii="Arial" w:hAnsi="Arial" w:cs="Arial"/>
        </w:rPr>
      </w:pPr>
      <w:proofErr w:type="gramStart"/>
      <w:r w:rsidRPr="000B646E">
        <w:rPr>
          <w:rFonts w:ascii="Arial" w:hAnsi="Arial" w:cs="Arial"/>
        </w:rPr>
        <w:t>swearing</w:t>
      </w:r>
      <w:proofErr w:type="gramEnd"/>
      <w:r w:rsidRPr="000B646E">
        <w:rPr>
          <w:rFonts w:ascii="Arial" w:hAnsi="Arial" w:cs="Arial"/>
        </w:rPr>
        <w:t xml:space="preserve"> at a student or teacher</w:t>
      </w:r>
    </w:p>
    <w:p w:rsidR="000B646E" w:rsidRPr="000B646E" w:rsidRDefault="000B646E" w:rsidP="000B646E">
      <w:pPr>
        <w:rPr>
          <w:rFonts w:ascii="Arial" w:hAnsi="Arial" w:cs="Arial"/>
        </w:rPr>
      </w:pPr>
      <w:proofErr w:type="gramStart"/>
      <w:r w:rsidRPr="000B646E">
        <w:rPr>
          <w:rFonts w:ascii="Arial" w:hAnsi="Arial" w:cs="Arial"/>
        </w:rPr>
        <w:t>back</w:t>
      </w:r>
      <w:proofErr w:type="gramEnd"/>
      <w:r w:rsidRPr="000B646E">
        <w:rPr>
          <w:rFonts w:ascii="Arial" w:hAnsi="Arial" w:cs="Arial"/>
        </w:rPr>
        <w:t xml:space="preserve"> –chat </w:t>
      </w:r>
    </w:p>
    <w:p w:rsidR="000B646E" w:rsidRPr="000B646E" w:rsidRDefault="000B646E" w:rsidP="000B646E">
      <w:pPr>
        <w:rPr>
          <w:rFonts w:ascii="Arial" w:hAnsi="Arial" w:cs="Arial"/>
        </w:rPr>
      </w:pPr>
      <w:proofErr w:type="gramStart"/>
      <w:r w:rsidRPr="000B646E">
        <w:rPr>
          <w:rFonts w:ascii="Arial" w:hAnsi="Arial" w:cs="Arial"/>
        </w:rPr>
        <w:t>verbal</w:t>
      </w:r>
      <w:proofErr w:type="gramEnd"/>
      <w:r w:rsidRPr="000B646E">
        <w:rPr>
          <w:rFonts w:ascii="Arial" w:hAnsi="Arial" w:cs="Arial"/>
        </w:rPr>
        <w:t xml:space="preserve"> put-downs</w:t>
      </w:r>
    </w:p>
    <w:p w:rsidR="000B646E" w:rsidRPr="000B646E" w:rsidRDefault="000B646E" w:rsidP="000B646E">
      <w:pPr>
        <w:rPr>
          <w:rFonts w:ascii="Arial" w:hAnsi="Arial" w:cs="Arial"/>
          <w:b/>
          <w:szCs w:val="28"/>
        </w:rPr>
      </w:pPr>
      <w:r w:rsidRPr="000B646E">
        <w:rPr>
          <w:rFonts w:ascii="Arial" w:hAnsi="Arial" w:cs="Arial"/>
          <w:b/>
          <w:szCs w:val="28"/>
        </w:rPr>
        <w:t>UNSAFE PLAY:</w:t>
      </w:r>
    </w:p>
    <w:p w:rsidR="000B646E" w:rsidRPr="000B646E" w:rsidRDefault="000B646E" w:rsidP="000B646E">
      <w:pPr>
        <w:rPr>
          <w:rFonts w:ascii="Arial" w:hAnsi="Arial" w:cs="Arial"/>
        </w:rPr>
      </w:pPr>
      <w:proofErr w:type="gramStart"/>
      <w:r w:rsidRPr="000B646E">
        <w:rPr>
          <w:rFonts w:ascii="Arial" w:hAnsi="Arial" w:cs="Arial"/>
        </w:rPr>
        <w:t>fighting</w:t>
      </w:r>
      <w:proofErr w:type="gramEnd"/>
      <w:r w:rsidRPr="000B646E">
        <w:rPr>
          <w:rFonts w:ascii="Arial" w:hAnsi="Arial" w:cs="Arial"/>
        </w:rPr>
        <w:t xml:space="preserve"> - hitting – kicking –punching</w:t>
      </w:r>
    </w:p>
    <w:p w:rsidR="000B646E" w:rsidRPr="000B646E" w:rsidRDefault="000B646E" w:rsidP="000B646E">
      <w:pPr>
        <w:rPr>
          <w:rFonts w:ascii="Arial" w:hAnsi="Arial" w:cs="Arial"/>
        </w:rPr>
      </w:pPr>
      <w:proofErr w:type="gramStart"/>
      <w:r w:rsidRPr="000B646E">
        <w:rPr>
          <w:rFonts w:ascii="Arial" w:hAnsi="Arial" w:cs="Arial"/>
        </w:rPr>
        <w:t>playing</w:t>
      </w:r>
      <w:proofErr w:type="gramEnd"/>
      <w:r w:rsidRPr="000B646E">
        <w:rPr>
          <w:rFonts w:ascii="Arial" w:hAnsi="Arial" w:cs="Arial"/>
        </w:rPr>
        <w:t xml:space="preserve"> in out of bounds areas</w:t>
      </w:r>
    </w:p>
    <w:p w:rsidR="000B646E" w:rsidRPr="000B646E" w:rsidRDefault="000B646E" w:rsidP="000B646E">
      <w:pPr>
        <w:rPr>
          <w:rFonts w:ascii="Arial" w:hAnsi="Arial" w:cs="Arial"/>
          <w:b/>
          <w:sz w:val="28"/>
          <w:szCs w:val="28"/>
        </w:rPr>
      </w:pPr>
      <w:r w:rsidRPr="000B646E">
        <w:rPr>
          <w:rFonts w:ascii="Arial" w:hAnsi="Arial" w:cs="Arial"/>
          <w:b/>
          <w:szCs w:val="28"/>
        </w:rPr>
        <w:t>UNCOOPERATIVE</w:t>
      </w:r>
      <w:r w:rsidRPr="000B646E">
        <w:rPr>
          <w:rFonts w:ascii="Arial" w:hAnsi="Arial" w:cs="Arial"/>
          <w:b/>
          <w:sz w:val="28"/>
          <w:szCs w:val="28"/>
        </w:rPr>
        <w:t>:</w:t>
      </w:r>
    </w:p>
    <w:p w:rsidR="000B646E" w:rsidRPr="000B646E" w:rsidRDefault="000B646E" w:rsidP="000B646E">
      <w:pPr>
        <w:rPr>
          <w:rFonts w:ascii="Arial" w:hAnsi="Arial" w:cs="Arial"/>
        </w:rPr>
      </w:pPr>
      <w:r w:rsidRPr="000B646E">
        <w:rPr>
          <w:rFonts w:ascii="Arial" w:hAnsi="Arial" w:cs="Arial"/>
        </w:rPr>
        <w:t>Refusing to follow instructions given by staff</w:t>
      </w:r>
    </w:p>
    <w:p w:rsidR="000B646E" w:rsidRPr="000B646E" w:rsidRDefault="000B646E" w:rsidP="000B646E">
      <w:pPr>
        <w:rPr>
          <w:rFonts w:ascii="Arial" w:hAnsi="Arial" w:cs="Arial"/>
        </w:rPr>
      </w:pPr>
      <w:r w:rsidRPr="000B646E">
        <w:rPr>
          <w:rFonts w:ascii="Arial" w:hAnsi="Arial" w:cs="Arial"/>
        </w:rPr>
        <w:t xml:space="preserve">Walking away from a teacher when being spoken </w:t>
      </w:r>
      <w:proofErr w:type="gramStart"/>
      <w:r w:rsidRPr="000B646E">
        <w:rPr>
          <w:rFonts w:ascii="Arial" w:hAnsi="Arial" w:cs="Arial"/>
        </w:rPr>
        <w:t>to</w:t>
      </w:r>
      <w:proofErr w:type="gramEnd"/>
      <w:r w:rsidRPr="000B646E">
        <w:rPr>
          <w:rFonts w:ascii="Arial" w:hAnsi="Arial" w:cs="Arial"/>
        </w:rPr>
        <w:t>.</w:t>
      </w:r>
    </w:p>
    <w:p w:rsidR="000B646E" w:rsidRPr="000B646E" w:rsidRDefault="000B646E" w:rsidP="000B646E">
      <w:pPr>
        <w:keepNext/>
        <w:outlineLvl w:val="1"/>
        <w:rPr>
          <w:rFonts w:ascii="Arial" w:hAnsi="Arial" w:cs="Arial"/>
          <w:szCs w:val="20"/>
        </w:rPr>
      </w:pPr>
    </w:p>
    <w:p w:rsidR="000B646E" w:rsidRPr="000B646E" w:rsidRDefault="000B646E" w:rsidP="000B646E">
      <w:pPr>
        <w:keepNext/>
        <w:outlineLvl w:val="1"/>
        <w:rPr>
          <w:rFonts w:ascii="Arial" w:hAnsi="Arial" w:cs="Arial"/>
          <w:b/>
          <w:szCs w:val="20"/>
        </w:rPr>
      </w:pPr>
      <w:bookmarkStart w:id="1" w:name="_Toc536033276"/>
    </w:p>
    <w:p w:rsidR="000B646E" w:rsidRPr="000B646E" w:rsidRDefault="000B646E" w:rsidP="000B646E">
      <w:pPr>
        <w:keepNext/>
        <w:outlineLvl w:val="1"/>
        <w:rPr>
          <w:rFonts w:ascii="Arial" w:hAnsi="Arial" w:cs="Arial"/>
          <w:szCs w:val="20"/>
        </w:rPr>
      </w:pPr>
      <w:r w:rsidRPr="000B646E">
        <w:rPr>
          <w:rFonts w:ascii="Arial" w:hAnsi="Arial" w:cs="Arial"/>
          <w:b/>
          <w:szCs w:val="20"/>
        </w:rPr>
        <w:t>Bullying</w:t>
      </w:r>
      <w:bookmarkEnd w:id="1"/>
      <w:r w:rsidRPr="000B646E">
        <w:rPr>
          <w:rFonts w:ascii="Arial" w:hAnsi="Arial" w:cs="Arial"/>
          <w:szCs w:val="20"/>
        </w:rPr>
        <w:t>:</w:t>
      </w:r>
    </w:p>
    <w:p w:rsidR="000B646E" w:rsidRPr="000B646E" w:rsidRDefault="000B646E" w:rsidP="000B646E">
      <w:pPr>
        <w:jc w:val="both"/>
        <w:rPr>
          <w:rFonts w:ascii="Arial" w:hAnsi="Arial" w:cs="Arial"/>
          <w:szCs w:val="20"/>
        </w:rPr>
      </w:pPr>
      <w:r w:rsidRPr="000B646E">
        <w:rPr>
          <w:rFonts w:ascii="Arial" w:hAnsi="Arial" w:cs="Arial"/>
          <w:szCs w:val="20"/>
        </w:rPr>
        <w:t xml:space="preserve">Bullying is an area of child relationships which all schools need to address.   Clearly, it is an unacceptable issue in the context of our Mission Statement.  </w:t>
      </w:r>
      <w:proofErr w:type="gramStart"/>
      <w:r w:rsidRPr="000B646E">
        <w:rPr>
          <w:rFonts w:ascii="Arial" w:hAnsi="Arial" w:cs="Arial"/>
          <w:szCs w:val="20"/>
        </w:rPr>
        <w:t>Buddies</w:t>
      </w:r>
      <w:proofErr w:type="gramEnd"/>
      <w:r w:rsidRPr="000B646E">
        <w:rPr>
          <w:rFonts w:ascii="Arial" w:hAnsi="Arial" w:cs="Arial"/>
          <w:szCs w:val="20"/>
        </w:rPr>
        <w:t xml:space="preserve">, Student Representative Council, Peer Mediation, Bully Busters and the Bounce Back </w:t>
      </w:r>
      <w:proofErr w:type="spellStart"/>
      <w:r w:rsidRPr="000B646E">
        <w:rPr>
          <w:rFonts w:ascii="Arial" w:hAnsi="Arial" w:cs="Arial"/>
          <w:szCs w:val="20"/>
        </w:rPr>
        <w:t>programme</w:t>
      </w:r>
      <w:proofErr w:type="spellEnd"/>
      <w:r w:rsidRPr="000B646E">
        <w:rPr>
          <w:rFonts w:ascii="Arial" w:hAnsi="Arial" w:cs="Arial"/>
          <w:szCs w:val="20"/>
        </w:rPr>
        <w:t xml:space="preserve"> are tools which we should use in creating harmonious relationships.  Refer to the school bullying policy for further information.  </w:t>
      </w:r>
    </w:p>
    <w:p w:rsidR="000B646E" w:rsidRPr="000B646E" w:rsidRDefault="000B646E" w:rsidP="000B646E">
      <w:pPr>
        <w:jc w:val="both"/>
        <w:rPr>
          <w:rFonts w:ascii="Arial" w:hAnsi="Arial" w:cs="Arial"/>
          <w:b/>
          <w:szCs w:val="20"/>
        </w:rPr>
      </w:pPr>
      <w:r w:rsidRPr="000B646E">
        <w:rPr>
          <w:rFonts w:ascii="Arial" w:hAnsi="Arial" w:cs="Arial"/>
          <w:szCs w:val="20"/>
        </w:rPr>
        <w:t xml:space="preserve">One must note that NOT all </w:t>
      </w:r>
      <w:proofErr w:type="spellStart"/>
      <w:r w:rsidRPr="000B646E">
        <w:rPr>
          <w:rFonts w:ascii="Arial" w:hAnsi="Arial" w:cs="Arial"/>
          <w:szCs w:val="20"/>
        </w:rPr>
        <w:t>behaviour</w:t>
      </w:r>
      <w:proofErr w:type="spellEnd"/>
      <w:r w:rsidRPr="000B646E">
        <w:rPr>
          <w:rFonts w:ascii="Arial" w:hAnsi="Arial" w:cs="Arial"/>
          <w:szCs w:val="20"/>
        </w:rPr>
        <w:t xml:space="preserve"> constitutes BULLYING.  </w:t>
      </w:r>
      <w:r w:rsidRPr="000B646E">
        <w:rPr>
          <w:rFonts w:ascii="Arial" w:hAnsi="Arial" w:cs="Arial"/>
          <w:b/>
          <w:szCs w:val="20"/>
        </w:rPr>
        <w:t xml:space="preserve">Bullying is targeted repeated </w:t>
      </w:r>
      <w:proofErr w:type="spellStart"/>
      <w:r w:rsidRPr="000B646E">
        <w:rPr>
          <w:rFonts w:ascii="Arial" w:hAnsi="Arial" w:cs="Arial"/>
          <w:b/>
          <w:szCs w:val="20"/>
        </w:rPr>
        <w:t>behaviour</w:t>
      </w:r>
      <w:proofErr w:type="spellEnd"/>
      <w:r w:rsidRPr="000B646E">
        <w:rPr>
          <w:rFonts w:ascii="Arial" w:hAnsi="Arial" w:cs="Arial"/>
          <w:b/>
          <w:szCs w:val="20"/>
        </w:rPr>
        <w:t xml:space="preserve"> </w:t>
      </w:r>
      <w:proofErr w:type="gramStart"/>
      <w:r w:rsidRPr="000B646E">
        <w:rPr>
          <w:rFonts w:ascii="Arial" w:hAnsi="Arial" w:cs="Arial"/>
          <w:b/>
          <w:szCs w:val="20"/>
        </w:rPr>
        <w:t>either in person or using</w:t>
      </w:r>
      <w:proofErr w:type="gramEnd"/>
      <w:r w:rsidRPr="000B646E">
        <w:rPr>
          <w:rFonts w:ascii="Arial" w:hAnsi="Arial" w:cs="Arial"/>
          <w:b/>
          <w:szCs w:val="20"/>
        </w:rPr>
        <w:t xml:space="preserve"> technology, which aims at intimidating a targeted individual.</w:t>
      </w:r>
    </w:p>
    <w:p w:rsidR="000B646E" w:rsidRPr="00961EF6" w:rsidRDefault="000B646E" w:rsidP="0088065D">
      <w:bookmarkStart w:id="2" w:name="_GoBack"/>
      <w:bookmarkEnd w:id="2"/>
    </w:p>
    <w:sectPr w:rsidR="000B646E" w:rsidRPr="00961EF6" w:rsidSect="00433E56">
      <w:headerReference w:type="even" r:id="rId8"/>
      <w:headerReference w:type="default" r:id="rId9"/>
      <w:footerReference w:type="default" r:id="rId10"/>
      <w:headerReference w:type="first" r:id="rId11"/>
      <w:footerReference w:type="first" r:id="rId12"/>
      <w:pgSz w:w="11900" w:h="16840"/>
      <w:pgMar w:top="1440" w:right="1800" w:bottom="568" w:left="1800" w:header="708" w:footer="32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64E" w:rsidRDefault="00CA764E">
      <w:r>
        <w:separator/>
      </w:r>
    </w:p>
  </w:endnote>
  <w:endnote w:type="continuationSeparator" w:id="0">
    <w:p w:rsidR="00CA764E" w:rsidRDefault="00CA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8F2" w:rsidRPr="0042084F" w:rsidRDefault="00F418F2" w:rsidP="00C837C0">
    <w:pPr>
      <w:pStyle w:val="Footer"/>
      <w:jc w:val="center"/>
      <w:rPr>
        <w:rFonts w:ascii="Arial" w:hAnsi="Arial"/>
        <w:color w:val="73887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1D8" w:rsidRDefault="000221D8" w:rsidP="000221D8">
    <w:pPr>
      <w:pStyle w:val="Footer"/>
    </w:pPr>
  </w:p>
  <w:p w:rsidR="000221D8" w:rsidRDefault="005D0EA4" w:rsidP="000221D8">
    <w:pPr>
      <w:pStyle w:val="Footer"/>
    </w:pPr>
    <w:r>
      <w:rPr>
        <w:noProof/>
        <w:szCs w:val="20"/>
        <w:lang w:val="en-AU" w:eastAsia="en-AU"/>
      </w:rPr>
      <mc:AlternateContent>
        <mc:Choice Requires="wps">
          <w:drawing>
            <wp:anchor distT="0" distB="0" distL="114300" distR="114300" simplePos="0" relativeHeight="251658752" behindDoc="0" locked="0" layoutInCell="1" allowOverlap="1">
              <wp:simplePos x="0" y="0"/>
              <wp:positionH relativeFrom="column">
                <wp:posOffset>622935</wp:posOffset>
              </wp:positionH>
              <wp:positionV relativeFrom="paragraph">
                <wp:posOffset>53340</wp:posOffset>
              </wp:positionV>
              <wp:extent cx="3886200" cy="0"/>
              <wp:effectExtent l="13335" t="15240" r="15240" b="1333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15875">
                        <a:solidFill>
                          <a:srgbClr val="0A32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5522E" id="Line 1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4.2pt" to="355.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" strokecolor="#0a3209" strokeweight="1.25pt"/>
          </w:pict>
        </mc:Fallback>
      </mc:AlternateContent>
    </w:r>
  </w:p>
  <w:p w:rsidR="000221D8" w:rsidRPr="0042084F" w:rsidRDefault="000221D8" w:rsidP="000221D8">
    <w:pPr>
      <w:pStyle w:val="Footer"/>
      <w:jc w:val="center"/>
      <w:rPr>
        <w:rFonts w:ascii="Arial" w:hAnsi="Arial"/>
        <w:color w:val="738871"/>
        <w:sz w:val="20"/>
      </w:rPr>
    </w:pPr>
    <w:r w:rsidRPr="0042084F">
      <w:rPr>
        <w:rFonts w:ascii="Arial" w:hAnsi="Arial"/>
        <w:color w:val="738871"/>
        <w:sz w:val="20"/>
      </w:rPr>
      <w:t>136 Princes Hwy, PO Box 6</w:t>
    </w:r>
    <w:r w:rsidR="0088065D">
      <w:rPr>
        <w:rFonts w:ascii="Arial" w:hAnsi="Arial"/>
        <w:color w:val="738871"/>
        <w:sz w:val="20"/>
      </w:rPr>
      <w:t>07 Pakenham VIC 3810</w:t>
    </w:r>
    <w:r w:rsidR="0088065D">
      <w:rPr>
        <w:rFonts w:ascii="Arial" w:hAnsi="Arial"/>
        <w:color w:val="738871"/>
        <w:sz w:val="20"/>
      </w:rPr>
      <w:br/>
    </w:r>
    <w:proofErr w:type="spellStart"/>
    <w:r w:rsidR="0088065D">
      <w:rPr>
        <w:rFonts w:ascii="Arial" w:hAnsi="Arial"/>
        <w:color w:val="738871"/>
        <w:sz w:val="20"/>
      </w:rPr>
      <w:t>Ph</w:t>
    </w:r>
    <w:proofErr w:type="spellEnd"/>
    <w:r w:rsidR="0088065D">
      <w:rPr>
        <w:rFonts w:ascii="Arial" w:hAnsi="Arial"/>
        <w:color w:val="738871"/>
        <w:sz w:val="20"/>
      </w:rPr>
      <w:t>: 03 5943</w:t>
    </w:r>
    <w:r w:rsidRPr="0042084F">
      <w:rPr>
        <w:rFonts w:ascii="Arial" w:hAnsi="Arial"/>
        <w:color w:val="738871"/>
        <w:sz w:val="20"/>
      </w:rPr>
      <w:t xml:space="preserve"> </w:t>
    </w:r>
    <w:r w:rsidR="0088065D">
      <w:rPr>
        <w:rFonts w:ascii="Arial" w:hAnsi="Arial"/>
        <w:color w:val="738871"/>
        <w:sz w:val="20"/>
      </w:rPr>
      <w:t>9000</w:t>
    </w:r>
    <w:r w:rsidRPr="0042084F">
      <w:rPr>
        <w:rFonts w:ascii="Arial" w:hAnsi="Arial"/>
        <w:color w:val="738871"/>
        <w:sz w:val="20"/>
      </w:rPr>
      <w:t xml:space="preserve">   Fax: 03 5940 1299</w:t>
    </w:r>
  </w:p>
  <w:p w:rsidR="000221D8" w:rsidRPr="000221D8" w:rsidRDefault="000221D8" w:rsidP="000221D8">
    <w:pPr>
      <w:pStyle w:val="Footer"/>
      <w:jc w:val="center"/>
      <w:rPr>
        <w:rFonts w:ascii="Arial" w:hAnsi="Arial"/>
        <w:color w:val="738871"/>
        <w:sz w:val="20"/>
      </w:rPr>
    </w:pPr>
    <w:r>
      <w:rPr>
        <w:rFonts w:ascii="Arial" w:hAnsi="Arial"/>
        <w:color w:val="738871"/>
        <w:sz w:val="20"/>
      </w:rPr>
      <w:t>www.stppakenham.catholic.edu.au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64E" w:rsidRDefault="00CA764E">
      <w:r>
        <w:separator/>
      </w:r>
    </w:p>
  </w:footnote>
  <w:footnote w:type="continuationSeparator" w:id="0">
    <w:p w:rsidR="00CA764E" w:rsidRDefault="00CA7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8F2" w:rsidRDefault="000B646E">
    <w:pPr>
      <w:pStyle w:val="Header"/>
    </w:pPr>
    <w:r>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595.2pt;height:841.9pt;z-index:-251659776;mso-wrap-edited:f;mso-position-horizontal:center;mso-position-horizontal-relative:margin;mso-position-vertical:center;mso-position-vertical-relative:margin" wrapcoords="2910 538 2720 596 2421 788 2421 1461 1441 1577 1278 1615 1278 1769 707 1827 707 1942 1278 2077 1278 2173 2121 2385 2475 2385 2421 3943 2448 9386 2557 9463 2829 9463 2829 11617 2883 11771 2910 11771 3019 11771 3046 2885 2965 2788 2774 2692 3019 2461 3046 2385 3998 2077 19042 2019 19042 1827 2312 1769 3808 1577 3808 1461 3237 1230 3101 1154 3373 904 3373 807 3101 557 3019 538 2910 538">
          <v:imagedata r:id="rId1" o:title="stpats-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8F2" w:rsidRPr="0042084F" w:rsidRDefault="00F418F2" w:rsidP="00C837C0">
    <w:pPr>
      <w:pStyle w:val="Header"/>
      <w:jc w:val="right"/>
      <w:rPr>
        <w:rFonts w:ascii="Arial" w:hAnsi="Arial"/>
        <w:color w:val="738871"/>
        <w:sz w:val="22"/>
      </w:rPr>
    </w:pPr>
  </w:p>
  <w:p w:rsidR="00F418F2" w:rsidRPr="0042084F" w:rsidRDefault="00F418F2" w:rsidP="00C837C0">
    <w:pPr>
      <w:pStyle w:val="Header"/>
      <w:ind w:right="-489"/>
      <w:jc w:val="right"/>
      <w:rPr>
        <w:rFonts w:ascii="Arial" w:hAnsi="Arial"/>
        <w:color w:val="738871"/>
        <w:sz w:val="22"/>
      </w:rPr>
    </w:pPr>
    <w:r w:rsidRPr="0042084F">
      <w:rPr>
        <w:rFonts w:ascii="Arial" w:hAnsi="Arial"/>
        <w:color w:val="738871"/>
        <w:sz w:val="22"/>
      </w:rPr>
      <w:t>St Patrick’s Primary School Pakenham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1D8" w:rsidRPr="0042084F" w:rsidRDefault="000B646E" w:rsidP="000221D8">
    <w:pPr>
      <w:pStyle w:val="Header"/>
      <w:jc w:val="right"/>
      <w:rPr>
        <w:rFonts w:ascii="Arial" w:hAnsi="Arial"/>
        <w:color w:val="738871"/>
        <w:sz w:val="22"/>
      </w:rPr>
    </w:pPr>
    <w:r>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3" type="#_x0000_t75" style="position:absolute;left:0;text-align:left;margin-left:0;margin-top:0;width:595.2pt;height:841.9pt;z-index:-251658752;mso-wrap-edited:f;mso-position-horizontal:center;mso-position-horizontal-relative:margin;mso-position-vertical:center;mso-position-vertical-relative:margin" wrapcoords="2910 538 2720 596 2421 788 2421 1461 1441 1577 1278 1615 1278 1769 707 1827 707 1942 1278 2077 1278 2173 2121 2385 2475 2385 2421 3943 2448 9386 2557 9463 2829 9463 2829 11617 2883 11771 2910 11771 3019 11771 3046 2885 2965 2788 2774 2692 3019 2461 3046 2385 3998 2077 19042 2019 19042 1827 2312 1769 3808 1577 3808 1461 3237 1230 3101 1154 3373 904 3373 807 3101 557 3019 538 2910 538">
          <v:imagedata r:id="rId1" o:title="stpats-letterhead"/>
          <w10:wrap anchorx="margin" anchory="margin"/>
        </v:shape>
      </w:pict>
    </w:r>
    <w:r w:rsidR="000221D8">
      <w:tab/>
    </w:r>
  </w:p>
  <w:p w:rsidR="00F418F2" w:rsidRDefault="000221D8" w:rsidP="000221D8">
    <w:pPr>
      <w:pStyle w:val="Header"/>
      <w:tabs>
        <w:tab w:val="clear" w:pos="4320"/>
        <w:tab w:val="clear" w:pos="8640"/>
        <w:tab w:val="right" w:pos="8300"/>
      </w:tabs>
      <w:jc w:val="right"/>
    </w:pPr>
    <w:r w:rsidRPr="0042084F">
      <w:rPr>
        <w:rFonts w:ascii="Arial" w:hAnsi="Arial"/>
        <w:color w:val="738871"/>
        <w:sz w:val="22"/>
      </w:rPr>
      <w:t>St Patrick’s Primary School Pakenham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90B8B"/>
    <w:multiLevelType w:val="hybridMultilevel"/>
    <w:tmpl w:val="668A5770"/>
    <w:lvl w:ilvl="0" w:tplc="97202706">
      <w:start w:val="7"/>
      <w:numFmt w:val="decimal"/>
      <w:lvlText w:val="%1."/>
      <w:lvlJc w:val="left"/>
      <w:pPr>
        <w:tabs>
          <w:tab w:val="num" w:pos="960"/>
        </w:tabs>
        <w:ind w:left="960" w:hanging="360"/>
      </w:pPr>
      <w:rPr>
        <w:rFonts w:cs="Times New Roman"/>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15:restartNumberingAfterBreak="0">
    <w:nsid w:val="27117487"/>
    <w:multiLevelType w:val="hybridMultilevel"/>
    <w:tmpl w:val="8048CBD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0FF6AF3"/>
    <w:multiLevelType w:val="hybridMultilevel"/>
    <w:tmpl w:val="582E4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 w:dllVersion="2" w:checkStyle="1"/>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4">
      <o:colormru v:ext="edit" colors="#0a320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7D"/>
    <w:rsid w:val="000221D8"/>
    <w:rsid w:val="00030BF7"/>
    <w:rsid w:val="00043926"/>
    <w:rsid w:val="00083773"/>
    <w:rsid w:val="000A40D7"/>
    <w:rsid w:val="000A417F"/>
    <w:rsid w:val="000B646E"/>
    <w:rsid w:val="001268B8"/>
    <w:rsid w:val="00137504"/>
    <w:rsid w:val="00161B06"/>
    <w:rsid w:val="001626C3"/>
    <w:rsid w:val="00171971"/>
    <w:rsid w:val="001A133E"/>
    <w:rsid w:val="001A1ADC"/>
    <w:rsid w:val="001B5C8A"/>
    <w:rsid w:val="001E5B74"/>
    <w:rsid w:val="00240FEC"/>
    <w:rsid w:val="00267B89"/>
    <w:rsid w:val="00275510"/>
    <w:rsid w:val="002B197B"/>
    <w:rsid w:val="002C095B"/>
    <w:rsid w:val="00305474"/>
    <w:rsid w:val="00307C7D"/>
    <w:rsid w:val="00323A7C"/>
    <w:rsid w:val="00357FB2"/>
    <w:rsid w:val="00360224"/>
    <w:rsid w:val="003A1C22"/>
    <w:rsid w:val="003B6C9C"/>
    <w:rsid w:val="003D6196"/>
    <w:rsid w:val="004136EF"/>
    <w:rsid w:val="00433E56"/>
    <w:rsid w:val="00454A1A"/>
    <w:rsid w:val="004B514E"/>
    <w:rsid w:val="004E72EA"/>
    <w:rsid w:val="004F5401"/>
    <w:rsid w:val="00522BC6"/>
    <w:rsid w:val="00565035"/>
    <w:rsid w:val="00591997"/>
    <w:rsid w:val="005B4857"/>
    <w:rsid w:val="005C1F55"/>
    <w:rsid w:val="005D0EA4"/>
    <w:rsid w:val="005F0CD5"/>
    <w:rsid w:val="006330EA"/>
    <w:rsid w:val="00652241"/>
    <w:rsid w:val="00694E62"/>
    <w:rsid w:val="00696C3D"/>
    <w:rsid w:val="006B6F9F"/>
    <w:rsid w:val="00733CE8"/>
    <w:rsid w:val="00743B94"/>
    <w:rsid w:val="007638AE"/>
    <w:rsid w:val="00764D5A"/>
    <w:rsid w:val="00766567"/>
    <w:rsid w:val="00791FAF"/>
    <w:rsid w:val="007E4C00"/>
    <w:rsid w:val="0080697E"/>
    <w:rsid w:val="008628B0"/>
    <w:rsid w:val="0088065D"/>
    <w:rsid w:val="008832FF"/>
    <w:rsid w:val="0089407D"/>
    <w:rsid w:val="008A11CE"/>
    <w:rsid w:val="008B2570"/>
    <w:rsid w:val="008E674B"/>
    <w:rsid w:val="008F17FD"/>
    <w:rsid w:val="00906D15"/>
    <w:rsid w:val="0093655F"/>
    <w:rsid w:val="009412D4"/>
    <w:rsid w:val="00961EF6"/>
    <w:rsid w:val="00967F2A"/>
    <w:rsid w:val="009C1906"/>
    <w:rsid w:val="00A052FE"/>
    <w:rsid w:val="00A05DD1"/>
    <w:rsid w:val="00A17439"/>
    <w:rsid w:val="00A4249A"/>
    <w:rsid w:val="00A504D3"/>
    <w:rsid w:val="00A63693"/>
    <w:rsid w:val="00A93F5D"/>
    <w:rsid w:val="00AB244E"/>
    <w:rsid w:val="00AE32A6"/>
    <w:rsid w:val="00AF3C68"/>
    <w:rsid w:val="00B379A9"/>
    <w:rsid w:val="00B64C88"/>
    <w:rsid w:val="00B70188"/>
    <w:rsid w:val="00B85FA1"/>
    <w:rsid w:val="00B91B60"/>
    <w:rsid w:val="00BB4F75"/>
    <w:rsid w:val="00BE367D"/>
    <w:rsid w:val="00BF50CC"/>
    <w:rsid w:val="00C12186"/>
    <w:rsid w:val="00C24742"/>
    <w:rsid w:val="00C37E3A"/>
    <w:rsid w:val="00C42018"/>
    <w:rsid w:val="00C63903"/>
    <w:rsid w:val="00C837C0"/>
    <w:rsid w:val="00C848D5"/>
    <w:rsid w:val="00CA764E"/>
    <w:rsid w:val="00CB64E2"/>
    <w:rsid w:val="00D1714B"/>
    <w:rsid w:val="00D1735C"/>
    <w:rsid w:val="00D3263B"/>
    <w:rsid w:val="00D64A14"/>
    <w:rsid w:val="00D810C8"/>
    <w:rsid w:val="00DB6C69"/>
    <w:rsid w:val="00DC157D"/>
    <w:rsid w:val="00DD3D9F"/>
    <w:rsid w:val="00DF0702"/>
    <w:rsid w:val="00E22977"/>
    <w:rsid w:val="00E46225"/>
    <w:rsid w:val="00E6205A"/>
    <w:rsid w:val="00EA170A"/>
    <w:rsid w:val="00EA31CE"/>
    <w:rsid w:val="00EA4FE1"/>
    <w:rsid w:val="00EC03AB"/>
    <w:rsid w:val="00EE3E78"/>
    <w:rsid w:val="00F1282B"/>
    <w:rsid w:val="00F36F75"/>
    <w:rsid w:val="00F418F2"/>
    <w:rsid w:val="00F613D3"/>
    <w:rsid w:val="00F85615"/>
    <w:rsid w:val="00F92603"/>
    <w:rsid w:val="00FB3C1E"/>
    <w:rsid w:val="00FB4625"/>
    <w:rsid w:val="00FB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colormru v:ext="edit" colors="#0a3209"/>
    </o:shapedefaults>
    <o:shapelayout v:ext="edit">
      <o:idmap v:ext="edit" data="1"/>
    </o:shapelayout>
  </w:shapeDefaults>
  <w:doNotEmbedSmartTags/>
  <w:decimalSymbol w:val="."/>
  <w:listSeparator w:val=","/>
  <w14:docId w14:val="0CF29539"/>
  <w15:docId w15:val="{07DC230D-9D61-4CEE-BCE8-CF2F9347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91FAF"/>
    <w:pPr>
      <w:keepNext/>
      <w:jc w:val="center"/>
      <w:outlineLvl w:val="0"/>
    </w:pPr>
    <w:rPr>
      <w:rFonts w:ascii="Arial" w:hAnsi="Arial"/>
      <w:b/>
      <w:bCs/>
      <w:lang w:val="en-AU"/>
    </w:rPr>
  </w:style>
  <w:style w:type="paragraph" w:styleId="Heading2">
    <w:name w:val="heading 2"/>
    <w:basedOn w:val="Normal"/>
    <w:next w:val="Normal"/>
    <w:link w:val="Heading2Char"/>
    <w:unhideWhenUsed/>
    <w:qFormat/>
    <w:rsid w:val="00791FAF"/>
    <w:pPr>
      <w:keepNext/>
      <w:ind w:left="1440" w:firstLine="720"/>
      <w:outlineLvl w:val="1"/>
    </w:pPr>
    <w:rPr>
      <w:rFonts w:ascii="Arial" w:hAnsi="Arial"/>
      <w:b/>
      <w:bCs/>
      <w:lang w:val="en-AU"/>
    </w:rPr>
  </w:style>
  <w:style w:type="paragraph" w:styleId="Heading3">
    <w:name w:val="heading 3"/>
    <w:basedOn w:val="Normal"/>
    <w:next w:val="Normal"/>
    <w:link w:val="Heading3Char"/>
    <w:semiHidden/>
    <w:unhideWhenUsed/>
    <w:qFormat/>
    <w:rsid w:val="000B646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084F"/>
    <w:pPr>
      <w:tabs>
        <w:tab w:val="center" w:pos="4320"/>
        <w:tab w:val="right" w:pos="8640"/>
      </w:tabs>
    </w:pPr>
  </w:style>
  <w:style w:type="paragraph" w:styleId="Footer">
    <w:name w:val="footer"/>
    <w:basedOn w:val="Normal"/>
    <w:semiHidden/>
    <w:rsid w:val="0042084F"/>
    <w:pPr>
      <w:tabs>
        <w:tab w:val="center" w:pos="4320"/>
        <w:tab w:val="right" w:pos="8640"/>
      </w:tabs>
    </w:pPr>
  </w:style>
  <w:style w:type="paragraph" w:styleId="BlockText">
    <w:name w:val="Block Text"/>
    <w:basedOn w:val="Normal"/>
    <w:rsid w:val="00BE367D"/>
    <w:pPr>
      <w:ind w:left="720" w:right="658" w:hanging="11"/>
      <w:jc w:val="both"/>
    </w:pPr>
    <w:rPr>
      <w:rFonts w:ascii="Arial" w:hAnsi="Arial"/>
      <w:sz w:val="22"/>
      <w:szCs w:val="20"/>
    </w:rPr>
  </w:style>
  <w:style w:type="table" w:styleId="TableGrid">
    <w:name w:val="Table Grid"/>
    <w:basedOn w:val="TableNormal"/>
    <w:rsid w:val="001E5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91FAF"/>
    <w:rPr>
      <w:rFonts w:ascii="Arial" w:hAnsi="Arial"/>
      <w:b/>
      <w:bCs/>
      <w:sz w:val="24"/>
      <w:szCs w:val="24"/>
      <w:lang w:eastAsia="en-US"/>
    </w:rPr>
  </w:style>
  <w:style w:type="character" w:customStyle="1" w:styleId="Heading2Char">
    <w:name w:val="Heading 2 Char"/>
    <w:link w:val="Heading2"/>
    <w:rsid w:val="00791FAF"/>
    <w:rPr>
      <w:rFonts w:ascii="Arial" w:hAnsi="Arial"/>
      <w:b/>
      <w:bCs/>
      <w:sz w:val="24"/>
      <w:szCs w:val="24"/>
      <w:lang w:eastAsia="en-US"/>
    </w:rPr>
  </w:style>
  <w:style w:type="character" w:customStyle="1" w:styleId="Heading3Char">
    <w:name w:val="Heading 3 Char"/>
    <w:basedOn w:val="DefaultParagraphFont"/>
    <w:link w:val="Heading3"/>
    <w:semiHidden/>
    <w:rsid w:val="000B646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7635">
      <w:bodyDiv w:val="1"/>
      <w:marLeft w:val="0"/>
      <w:marRight w:val="0"/>
      <w:marTop w:val="0"/>
      <w:marBottom w:val="0"/>
      <w:divBdr>
        <w:top w:val="none" w:sz="0" w:space="0" w:color="auto"/>
        <w:left w:val="none" w:sz="0" w:space="0" w:color="auto"/>
        <w:bottom w:val="none" w:sz="0" w:space="0" w:color="auto"/>
        <w:right w:val="none" w:sz="0" w:space="0" w:color="auto"/>
      </w:divBdr>
    </w:div>
    <w:div w:id="164561432">
      <w:bodyDiv w:val="1"/>
      <w:marLeft w:val="0"/>
      <w:marRight w:val="0"/>
      <w:marTop w:val="0"/>
      <w:marBottom w:val="0"/>
      <w:divBdr>
        <w:top w:val="none" w:sz="0" w:space="0" w:color="auto"/>
        <w:left w:val="none" w:sz="0" w:space="0" w:color="auto"/>
        <w:bottom w:val="none" w:sz="0" w:space="0" w:color="auto"/>
        <w:right w:val="none" w:sz="0" w:space="0" w:color="auto"/>
      </w:divBdr>
    </w:div>
    <w:div w:id="423503298">
      <w:bodyDiv w:val="1"/>
      <w:marLeft w:val="0"/>
      <w:marRight w:val="0"/>
      <w:marTop w:val="0"/>
      <w:marBottom w:val="0"/>
      <w:divBdr>
        <w:top w:val="none" w:sz="0" w:space="0" w:color="auto"/>
        <w:left w:val="none" w:sz="0" w:space="0" w:color="auto"/>
        <w:bottom w:val="none" w:sz="0" w:space="0" w:color="auto"/>
        <w:right w:val="none" w:sz="0" w:space="0" w:color="auto"/>
      </w:divBdr>
    </w:div>
    <w:div w:id="887569737">
      <w:bodyDiv w:val="1"/>
      <w:marLeft w:val="0"/>
      <w:marRight w:val="0"/>
      <w:marTop w:val="0"/>
      <w:marBottom w:val="0"/>
      <w:divBdr>
        <w:top w:val="none" w:sz="0" w:space="0" w:color="auto"/>
        <w:left w:val="none" w:sz="0" w:space="0" w:color="auto"/>
        <w:bottom w:val="none" w:sz="0" w:space="0" w:color="auto"/>
        <w:right w:val="none" w:sz="0" w:space="0" w:color="auto"/>
      </w:divBdr>
    </w:div>
    <w:div w:id="1234462834">
      <w:bodyDiv w:val="1"/>
      <w:marLeft w:val="0"/>
      <w:marRight w:val="0"/>
      <w:marTop w:val="0"/>
      <w:marBottom w:val="0"/>
      <w:divBdr>
        <w:top w:val="none" w:sz="0" w:space="0" w:color="auto"/>
        <w:left w:val="none" w:sz="0" w:space="0" w:color="auto"/>
        <w:bottom w:val="none" w:sz="0" w:space="0" w:color="auto"/>
        <w:right w:val="none" w:sz="0" w:space="0" w:color="auto"/>
      </w:divBdr>
    </w:div>
    <w:div w:id="1271930718">
      <w:bodyDiv w:val="1"/>
      <w:marLeft w:val="0"/>
      <w:marRight w:val="0"/>
      <w:marTop w:val="0"/>
      <w:marBottom w:val="0"/>
      <w:divBdr>
        <w:top w:val="none" w:sz="0" w:space="0" w:color="auto"/>
        <w:left w:val="none" w:sz="0" w:space="0" w:color="auto"/>
        <w:bottom w:val="none" w:sz="0" w:space="0" w:color="auto"/>
        <w:right w:val="none" w:sz="0" w:space="0" w:color="auto"/>
      </w:divBdr>
    </w:div>
    <w:div w:id="1907182560">
      <w:bodyDiv w:val="1"/>
      <w:marLeft w:val="0"/>
      <w:marRight w:val="0"/>
      <w:marTop w:val="0"/>
      <w:marBottom w:val="0"/>
      <w:divBdr>
        <w:top w:val="none" w:sz="0" w:space="0" w:color="auto"/>
        <w:left w:val="none" w:sz="0" w:space="0" w:color="auto"/>
        <w:bottom w:val="none" w:sz="0" w:space="0" w:color="auto"/>
        <w:right w:val="none" w:sz="0" w:space="0" w:color="auto"/>
      </w:divBdr>
    </w:div>
    <w:div w:id="213189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il.STPATS\Local%20Settings\Temporary%20Internet%20Files\OLK40\StPa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StPats-Letterhead</Template>
  <TotalTime>0</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CEO</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dc:creator>
  <cp:lastModifiedBy>Anna Viney</cp:lastModifiedBy>
  <cp:revision>2</cp:revision>
  <cp:lastPrinted>2015-05-19T03:55:00Z</cp:lastPrinted>
  <dcterms:created xsi:type="dcterms:W3CDTF">2020-04-20T07:56:00Z</dcterms:created>
  <dcterms:modified xsi:type="dcterms:W3CDTF">2020-04-20T07:56:00Z</dcterms:modified>
</cp:coreProperties>
</file>